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974" w:rsidRDefault="00D80974" w:rsidP="00D80974">
      <w:pPr>
        <w:shd w:val="clear" w:color="auto" w:fill="FFFFFF"/>
        <w:ind w:left="4956" w:firstLine="708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ind w:left="4956" w:firstLine="708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  </w:t>
      </w:r>
      <w:r>
        <w:rPr>
          <w:rFonts w:eastAsia="Times New Roman"/>
          <w:color w:val="000000"/>
          <w:sz w:val="24"/>
          <w:szCs w:val="24"/>
        </w:rPr>
        <w:t>Додаток 2</w:t>
      </w:r>
    </w:p>
    <w:p w:rsidR="00D80974" w:rsidRDefault="00D80974" w:rsidP="00D80974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                                            </w:t>
      </w:r>
      <w:bookmarkStart w:id="0" w:name="_GoBack"/>
      <w:bookmarkEnd w:id="0"/>
      <w:r>
        <w:rPr>
          <w:rFonts w:eastAsia="Times New Roman"/>
          <w:color w:val="000000"/>
          <w:sz w:val="24"/>
          <w:szCs w:val="24"/>
        </w:rPr>
        <w:t>до розпорядження міського голови</w:t>
      </w:r>
    </w:p>
    <w:p w:rsidR="00D80974" w:rsidRDefault="00D80974" w:rsidP="00D80974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   </w:t>
      </w:r>
      <w:r w:rsidR="00806249">
        <w:rPr>
          <w:rFonts w:eastAsia="Times New Roman"/>
          <w:color w:val="000000"/>
          <w:sz w:val="24"/>
          <w:szCs w:val="24"/>
        </w:rPr>
        <w:t xml:space="preserve">   </w:t>
      </w:r>
      <w:r w:rsidR="002A1BA4">
        <w:rPr>
          <w:rFonts w:eastAsia="Times New Roman"/>
          <w:color w:val="000000"/>
          <w:sz w:val="24"/>
          <w:szCs w:val="24"/>
        </w:rPr>
        <w:t xml:space="preserve">             від </w:t>
      </w:r>
      <w:r w:rsidR="00D169E3">
        <w:rPr>
          <w:rFonts w:eastAsia="Times New Roman"/>
          <w:color w:val="000000"/>
          <w:sz w:val="24"/>
          <w:szCs w:val="24"/>
        </w:rPr>
        <w:t>11</w:t>
      </w:r>
      <w:r w:rsidR="002A1BA4">
        <w:rPr>
          <w:rFonts w:eastAsia="Times New Roman"/>
          <w:color w:val="000000"/>
          <w:sz w:val="24"/>
          <w:szCs w:val="24"/>
        </w:rPr>
        <w:t>.0</w:t>
      </w:r>
      <w:r w:rsidR="00D169E3">
        <w:rPr>
          <w:rFonts w:eastAsia="Times New Roman"/>
          <w:color w:val="000000"/>
          <w:sz w:val="24"/>
          <w:szCs w:val="24"/>
        </w:rPr>
        <w:t>7</w:t>
      </w:r>
      <w:r w:rsidR="002A1BA4">
        <w:rPr>
          <w:rFonts w:eastAsia="Times New Roman"/>
          <w:color w:val="000000"/>
          <w:sz w:val="24"/>
          <w:szCs w:val="24"/>
        </w:rPr>
        <w:t xml:space="preserve">.2024 № </w:t>
      </w:r>
      <w:r w:rsidR="00D169E3">
        <w:rPr>
          <w:rFonts w:eastAsia="Times New Roman"/>
          <w:color w:val="000000"/>
          <w:sz w:val="24"/>
          <w:szCs w:val="24"/>
        </w:rPr>
        <w:t>1</w:t>
      </w:r>
      <w:r w:rsidR="002A1BA4">
        <w:rPr>
          <w:rFonts w:eastAsia="Times New Roman"/>
          <w:color w:val="000000"/>
          <w:sz w:val="24"/>
          <w:szCs w:val="24"/>
        </w:rPr>
        <w:t>2</w:t>
      </w:r>
      <w:r w:rsidR="00D169E3">
        <w:rPr>
          <w:rFonts w:eastAsia="Times New Roman"/>
          <w:color w:val="000000"/>
          <w:sz w:val="24"/>
          <w:szCs w:val="24"/>
        </w:rPr>
        <w:t>0</w:t>
      </w:r>
      <w:r>
        <w:rPr>
          <w:rFonts w:eastAsia="Times New Roman"/>
          <w:color w:val="000000"/>
          <w:sz w:val="24"/>
          <w:szCs w:val="24"/>
        </w:rPr>
        <w:t xml:space="preserve">                       </w:t>
      </w: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b/>
          <w:bCs/>
          <w:color w:val="000000"/>
          <w:sz w:val="28"/>
          <w:szCs w:val="28"/>
        </w:rPr>
        <w:t>Інформаційні дані</w:t>
      </w: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color w:val="000000"/>
          <w:sz w:val="18"/>
          <w:szCs w:val="18"/>
        </w:rPr>
      </w:pPr>
      <w:r>
        <w:rPr>
          <w:rFonts w:eastAsia="Times New Roman"/>
          <w:b/>
          <w:color w:val="000000"/>
          <w:sz w:val="28"/>
          <w:szCs w:val="28"/>
        </w:rPr>
        <w:t>про документообіг у виконавчому комітеті Малинської міської ради</w:t>
      </w:r>
    </w:p>
    <w:p w:rsidR="00D80974" w:rsidRDefault="00D80974" w:rsidP="00D80974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b/>
          <w:color w:val="000000"/>
          <w:sz w:val="28"/>
          <w:szCs w:val="28"/>
        </w:rPr>
        <w:t>за I півріччя  202</w:t>
      </w:r>
      <w:r w:rsidR="005E6488">
        <w:rPr>
          <w:rFonts w:eastAsia="Times New Roman"/>
          <w:b/>
          <w:color w:val="000000"/>
          <w:sz w:val="28"/>
          <w:szCs w:val="28"/>
        </w:rPr>
        <w:t>4</w:t>
      </w:r>
      <w:r>
        <w:rPr>
          <w:rFonts w:eastAsia="Times New Roman"/>
          <w:b/>
          <w:color w:val="000000"/>
          <w:sz w:val="28"/>
          <w:szCs w:val="28"/>
        </w:rPr>
        <w:t xml:space="preserve"> року</w:t>
      </w:r>
    </w:p>
    <w:p w:rsidR="00D80974" w:rsidRDefault="00D80974" w:rsidP="00D80974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9"/>
        <w:gridCol w:w="7398"/>
        <w:gridCol w:w="1701"/>
      </w:tblGrid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2A1BA4" w:rsidRDefault="00D80974">
            <w:pPr>
              <w:spacing w:line="276" w:lineRule="auto"/>
              <w:jc w:val="both"/>
              <w:rPr>
                <w:rFonts w:eastAsia="Times New Roman"/>
                <w:sz w:val="32"/>
                <w:szCs w:val="32"/>
              </w:rPr>
            </w:pPr>
            <w:r w:rsidRPr="002A1BA4">
              <w:rPr>
                <w:rFonts w:eastAsia="Times New Roman"/>
                <w:sz w:val="32"/>
                <w:szCs w:val="32"/>
              </w:rPr>
              <w:t>1.</w:t>
            </w: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2A1BA4">
              <w:rPr>
                <w:rFonts w:eastAsia="Times New Roman"/>
                <w:b/>
                <w:bCs/>
                <w:i/>
                <w:iCs/>
                <w:sz w:val="32"/>
                <w:szCs w:val="32"/>
              </w:rPr>
              <w:t>Доку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>ментообіг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 xml:space="preserve"> в 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>цілому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 xml:space="preserve"> становить (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>вхідна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>вихідна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 xml:space="preserve">), в тому 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>числі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3013BE">
            <w:pPr>
              <w:spacing w:line="276" w:lineRule="auto"/>
              <w:jc w:val="center"/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</w:pPr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>4055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Всього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 одержано 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документів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 (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вхідна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кореспонденція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), з них: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5E6488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2725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Указів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Президента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5E6488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4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Законів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 w:rsidRPr="00806249">
              <w:rPr>
                <w:rFonts w:eastAsia="Times New Roman"/>
                <w:sz w:val="28"/>
                <w:szCs w:val="28"/>
                <w:lang w:val="ru-RU"/>
              </w:rPr>
              <w:t>9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Звернень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Уповноважених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Президента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України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proofErr w:type="gramStart"/>
            <w:r>
              <w:rPr>
                <w:rFonts w:eastAsia="Times New Roman"/>
                <w:sz w:val="28"/>
                <w:szCs w:val="28"/>
                <w:lang w:val="ru-RU"/>
              </w:rPr>
              <w:t>Верховної</w:t>
            </w:r>
            <w:proofErr w:type="spellEnd"/>
            <w:proofErr w:type="gram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Ради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5E6488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9</w:t>
            </w:r>
          </w:p>
          <w:p w:rsidR="00806249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Листи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Офісу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Президента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 w:rsidRPr="00806249">
              <w:rPr>
                <w:rFonts w:eastAsia="Times New Roman"/>
                <w:sz w:val="28"/>
                <w:szCs w:val="28"/>
                <w:lang w:val="ru-RU"/>
              </w:rPr>
              <w:t>1</w:t>
            </w:r>
            <w:r w:rsidR="005E6488">
              <w:rPr>
                <w:rFonts w:eastAsia="Times New Roman"/>
                <w:sz w:val="28"/>
                <w:szCs w:val="28"/>
                <w:lang w:val="ru-RU"/>
              </w:rPr>
              <w:t>0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Постанов КМУ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5E6488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73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Постанов ЦВК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5E6488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2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Розпоряджень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Президента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D80974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 w:rsidRPr="00806249">
              <w:rPr>
                <w:rFonts w:eastAsia="Times New Roman"/>
                <w:sz w:val="28"/>
                <w:szCs w:val="28"/>
                <w:lang w:val="ru-RU"/>
              </w:rPr>
              <w:t>-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Розпоряджень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КМУ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17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Розпоряджень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5E6488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76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Розпоряджень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рішень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обласної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ради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5E6488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-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Доручень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Президента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-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Доручень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КМУ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5E6488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11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Доручень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5E6488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16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Доручень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листів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міністерств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інших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органів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виконавчої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влади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5E6488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332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Протоколів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нарад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КМУ 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витягів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з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протоколів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5E6488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6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Листи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ВРУ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1</w:t>
            </w:r>
            <w:r w:rsidR="005E6488">
              <w:rPr>
                <w:rFonts w:eastAsia="Times New Roman"/>
                <w:sz w:val="28"/>
                <w:szCs w:val="28"/>
                <w:lang w:val="ru-RU"/>
              </w:rPr>
              <w:t>0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Листів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5E6488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364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Планів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заходів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5E6488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-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Протоколи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наради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5E6488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11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Звернень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Народних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депутатів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5E6488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9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Звернень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депутатів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місцевого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рівня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5E6488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52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Запити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про доступ до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публічної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інформації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6</w:t>
            </w:r>
            <w:r w:rsidR="005E6488">
              <w:rPr>
                <w:rFonts w:eastAsia="Times New Roman"/>
                <w:sz w:val="28"/>
                <w:szCs w:val="28"/>
                <w:lang w:val="ru-RU"/>
              </w:rPr>
              <w:t>4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Листів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від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різних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організацій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установ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5E6488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1650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2.</w:t>
            </w: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Всього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надіслано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кореспонденції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  (</w:t>
            </w:r>
            <w:proofErr w:type="spellStart"/>
            <w:proofErr w:type="gram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вихідна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кореспонденція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3013BE">
            <w:pPr>
              <w:spacing w:line="276" w:lineRule="auto"/>
              <w:jc w:val="center"/>
              <w:rPr>
                <w:rFonts w:eastAsia="Times New Roman"/>
                <w:b/>
                <w:sz w:val="28"/>
                <w:szCs w:val="28"/>
                <w:lang w:val="ru-RU"/>
              </w:rPr>
            </w:pPr>
            <w:r>
              <w:rPr>
                <w:rFonts w:eastAsia="Times New Roman"/>
                <w:b/>
                <w:sz w:val="28"/>
                <w:szCs w:val="28"/>
                <w:lang w:val="ru-RU"/>
              </w:rPr>
              <w:t>1330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3.</w:t>
            </w: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Всього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прийнято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документів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, з них: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Pr="00806249" w:rsidRDefault="005E6488">
            <w:pPr>
              <w:spacing w:line="276" w:lineRule="auto"/>
              <w:jc w:val="center"/>
              <w:rPr>
                <w:rFonts w:eastAsia="Times New Roman"/>
                <w:b/>
                <w:sz w:val="28"/>
                <w:szCs w:val="28"/>
                <w:lang w:val="ru-RU"/>
              </w:rPr>
            </w:pPr>
            <w:r>
              <w:rPr>
                <w:rFonts w:eastAsia="Times New Roman"/>
                <w:b/>
                <w:sz w:val="28"/>
                <w:szCs w:val="28"/>
                <w:lang w:val="ru-RU"/>
              </w:rPr>
              <w:t>436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Розпоряджень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міського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голови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5E6488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highlight w:val="yellow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109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Рішень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виконкому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highlight w:val="yellow"/>
                <w:lang w:val="ru-RU"/>
              </w:rPr>
            </w:pPr>
            <w:r w:rsidRPr="00806249">
              <w:rPr>
                <w:rFonts w:eastAsia="Times New Roman"/>
                <w:sz w:val="28"/>
                <w:szCs w:val="28"/>
                <w:lang w:val="ru-RU"/>
              </w:rPr>
              <w:t>3</w:t>
            </w:r>
            <w:r w:rsidR="005E6488">
              <w:rPr>
                <w:rFonts w:eastAsia="Times New Roman"/>
                <w:sz w:val="28"/>
                <w:szCs w:val="28"/>
                <w:lang w:val="ru-RU"/>
              </w:rPr>
              <w:t>27</w:t>
            </w:r>
          </w:p>
        </w:tc>
      </w:tr>
    </w:tbl>
    <w:p w:rsidR="00D80974" w:rsidRDefault="00D80974" w:rsidP="00D8097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Керуючий справами виконавчого комітету                                 Ігор МАЛЕГУС</w:t>
      </w: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B57AB" w:rsidRDefault="005B57AB"/>
    <w:sectPr w:rsidR="005B57AB" w:rsidSect="00D80974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5A39"/>
    <w:rsid w:val="00061D0A"/>
    <w:rsid w:val="001C5A39"/>
    <w:rsid w:val="002A1BA4"/>
    <w:rsid w:val="003013BE"/>
    <w:rsid w:val="005B57AB"/>
    <w:rsid w:val="005E6488"/>
    <w:rsid w:val="00806249"/>
    <w:rsid w:val="00852963"/>
    <w:rsid w:val="00D169E3"/>
    <w:rsid w:val="00D8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BAFB5"/>
  <w15:docId w15:val="{843B4170-F798-4896-984B-AAF1E7774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097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8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Serve</cp:lastModifiedBy>
  <cp:revision>12</cp:revision>
  <cp:lastPrinted>2024-07-16T10:50:00Z</cp:lastPrinted>
  <dcterms:created xsi:type="dcterms:W3CDTF">2024-01-29T07:29:00Z</dcterms:created>
  <dcterms:modified xsi:type="dcterms:W3CDTF">2024-07-16T10:50:00Z</dcterms:modified>
</cp:coreProperties>
</file>